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21E9BEFF" w14:textId="025DA6CE"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380A3726" w14:textId="33D2766C" w:rsidR="007720C4" w:rsidRDefault="007720C4" w:rsidP="007720C4">
      <w:pPr>
        <w:spacing w:after="0" w:line="240" w:lineRule="auto"/>
        <w:rPr>
          <w:rFonts w:ascii="Times New Roman" w:hAnsi="Times New Roman" w:cs="Times New Roman"/>
          <w:b/>
          <w:color w:val="00B050"/>
          <w:sz w:val="28"/>
          <w:szCs w:val="28"/>
        </w:rPr>
      </w:pPr>
      <w:bookmarkStart w:id="0" w:name="_Hlk190330599"/>
      <w:r>
        <w:rPr>
          <w:rFonts w:ascii="Times New Roman" w:hAnsi="Times New Roman" w:cs="Times New Roman"/>
          <w:b/>
          <w:color w:val="00B050"/>
          <w:sz w:val="28"/>
          <w:szCs w:val="28"/>
        </w:rPr>
        <w:t>Zmiany 1</w:t>
      </w:r>
      <w:r>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AF289F0" w14:textId="52F2FB32" w:rsidR="007720C4" w:rsidRDefault="007720C4" w:rsidP="007720C4">
      <w:pPr>
        <w:spacing w:after="0" w:line="240" w:lineRule="auto"/>
        <w:rPr>
          <w:rFonts w:ascii="Times New Roman" w:hAnsi="Times New Roman" w:cs="Times New Roman"/>
          <w:b/>
        </w:rPr>
      </w:pPr>
      <w:r>
        <w:rPr>
          <w:rFonts w:ascii="Times New Roman" w:hAnsi="Times New Roman" w:cs="Times New Roman"/>
          <w:b/>
        </w:rPr>
        <w:t>MS-S</w:t>
      </w:r>
      <w:r>
        <w:rPr>
          <w:rFonts w:ascii="Times New Roman" w:hAnsi="Times New Roman" w:cs="Times New Roman"/>
          <w:b/>
        </w:rPr>
        <w:t>20KW</w:t>
      </w:r>
      <w:r>
        <w:rPr>
          <w:rFonts w:ascii="Times New Roman" w:hAnsi="Times New Roman" w:cs="Times New Roman"/>
          <w:b/>
        </w:rPr>
        <w:t xml:space="preserve"> – </w:t>
      </w:r>
      <w:r w:rsidRPr="004C0B10">
        <w:rPr>
          <w:rFonts w:ascii="Times New Roman" w:hAnsi="Times New Roman" w:cs="Times New Roman"/>
          <w:bCs/>
        </w:rPr>
        <w:t>Dział</w:t>
      </w:r>
      <w:r>
        <w:rPr>
          <w:rFonts w:ascii="Times New Roman" w:hAnsi="Times New Roman" w:cs="Times New Roman"/>
          <w:bCs/>
        </w:rPr>
        <w:t xml:space="preserve"> </w:t>
      </w:r>
      <w:r>
        <w:rPr>
          <w:rFonts w:ascii="Times New Roman" w:hAnsi="Times New Roman" w:cs="Times New Roman"/>
          <w:bCs/>
        </w:rPr>
        <w:t>6</w:t>
      </w:r>
      <w:r w:rsidRPr="0089571B">
        <w:rPr>
          <w:rFonts w:ascii="Times New Roman" w:hAnsi="Times New Roman" w:cs="Times New Roman"/>
          <w:bCs/>
        </w:rPr>
        <w:t>.</w:t>
      </w:r>
      <w:r>
        <w:rPr>
          <w:rFonts w:ascii="Times New Roman" w:hAnsi="Times New Roman" w:cs="Times New Roman"/>
          <w:bCs/>
        </w:rPr>
        <w:t>3</w:t>
      </w:r>
      <w:r w:rsidRPr="0089571B">
        <w:rPr>
          <w:rFonts w:ascii="Times New Roman" w:hAnsi="Times New Roman" w:cs="Times New Roman"/>
          <w:bCs/>
        </w:rPr>
        <w:t>.</w:t>
      </w:r>
      <w:r>
        <w:rPr>
          <w:rFonts w:ascii="Times New Roman" w:hAnsi="Times New Roman" w:cs="Times New Roman"/>
          <w:bCs/>
        </w:rPr>
        <w:t xml:space="preserve"> </w:t>
      </w:r>
      <w:r>
        <w:rPr>
          <w:rFonts w:ascii="Times New Roman" w:hAnsi="Times New Roman" w:cs="Times New Roman"/>
          <w:bCs/>
        </w:rPr>
        <w:t>zmieniono opis wiersza 1, „</w:t>
      </w:r>
      <w:proofErr w:type="spellStart"/>
      <w:r>
        <w:rPr>
          <w:rFonts w:ascii="Times New Roman" w:hAnsi="Times New Roman" w:cs="Times New Roman"/>
          <w:bCs/>
        </w:rPr>
        <w:t>wyiksowano</w:t>
      </w:r>
      <w:proofErr w:type="spellEnd"/>
      <w:r>
        <w:rPr>
          <w:rFonts w:ascii="Times New Roman" w:hAnsi="Times New Roman" w:cs="Times New Roman"/>
          <w:bCs/>
        </w:rPr>
        <w:t>” wiersz 2 i 3</w:t>
      </w:r>
    </w:p>
    <w:p w14:paraId="785D8D7F" w14:textId="77777777" w:rsidR="007720C4" w:rsidRDefault="007720C4" w:rsidP="006B1C91">
      <w:pPr>
        <w:spacing w:after="0" w:line="240" w:lineRule="auto"/>
        <w:rPr>
          <w:rFonts w:ascii="Times New Roman" w:hAnsi="Times New Roman" w:cs="Times New Roman"/>
          <w:b/>
          <w:color w:val="00B050"/>
          <w:sz w:val="28"/>
          <w:szCs w:val="28"/>
        </w:rPr>
      </w:pPr>
    </w:p>
    <w:p w14:paraId="731000E5" w14:textId="76716C88" w:rsidR="006B1C91" w:rsidRDefault="006B1C91" w:rsidP="006B1C9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28C6B36" w14:textId="2C93D4BB" w:rsidR="00651CF3" w:rsidRDefault="00651CF3" w:rsidP="0089571B">
      <w:pPr>
        <w:spacing w:after="0" w:line="240" w:lineRule="auto"/>
        <w:rPr>
          <w:rFonts w:ascii="Times New Roman" w:hAnsi="Times New Roman" w:cs="Times New Roman"/>
          <w:b/>
        </w:rPr>
      </w:pPr>
      <w:r>
        <w:rPr>
          <w:rFonts w:ascii="Times New Roman" w:hAnsi="Times New Roman" w:cs="Times New Roman"/>
          <w:b/>
        </w:rPr>
        <w:t xml:space="preserve">MS-S1a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4C7B0D9A" w14:textId="01E17D31" w:rsidR="0089571B" w:rsidRDefault="0089571B" w:rsidP="0089571B">
      <w:pPr>
        <w:spacing w:after="0" w:line="240" w:lineRule="auto"/>
        <w:rPr>
          <w:rFonts w:ascii="Times New Roman" w:hAnsi="Times New Roman" w:cs="Times New Roman"/>
          <w:b/>
        </w:rPr>
      </w:pPr>
      <w:r>
        <w:rPr>
          <w:rFonts w:ascii="Times New Roman" w:hAnsi="Times New Roman" w:cs="Times New Roman"/>
          <w:b/>
        </w:rPr>
        <w:t xml:space="preserve">MS-S5a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18DB3D2C" w14:textId="7BD21009" w:rsidR="0089571B" w:rsidRDefault="0089571B" w:rsidP="00A533ED">
      <w:pPr>
        <w:spacing w:after="0" w:line="240" w:lineRule="auto"/>
        <w:rPr>
          <w:rFonts w:ascii="Times New Roman" w:hAnsi="Times New Roman" w:cs="Times New Roman"/>
          <w:b/>
        </w:rPr>
      </w:pPr>
      <w:r>
        <w:rPr>
          <w:rFonts w:ascii="Times New Roman" w:hAnsi="Times New Roman" w:cs="Times New Roman"/>
          <w:b/>
        </w:rPr>
        <w:t xml:space="preserve">MS-S5o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48F0A2C8" w14:textId="535256DD" w:rsidR="00B934DC" w:rsidRDefault="006B1C91" w:rsidP="00A533ED">
      <w:pPr>
        <w:spacing w:after="0" w:line="240" w:lineRule="auto"/>
        <w:rPr>
          <w:rFonts w:ascii="Times New Roman" w:hAnsi="Times New Roman" w:cs="Times New Roman"/>
          <w:bCs/>
        </w:rPr>
      </w:pPr>
      <w:r>
        <w:rPr>
          <w:rFonts w:ascii="Times New Roman" w:hAnsi="Times New Roman" w:cs="Times New Roman"/>
          <w:b/>
        </w:rPr>
        <w:t xml:space="preserve">MS-S11/12o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05,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b uzupełniono opis wiersza 04</w:t>
      </w:r>
    </w:p>
    <w:p w14:paraId="5F56EB05" w14:textId="23033598" w:rsidR="007948BB" w:rsidRDefault="007948BB" w:rsidP="007948B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uzupełniono opis wiersza 04,</w:t>
      </w:r>
    </w:p>
    <w:bookmarkEnd w:id="0"/>
    <w:p w14:paraId="54A88082" w14:textId="77777777" w:rsidR="007948BB" w:rsidRDefault="007948BB"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Liczba sesji  sprawozdań</w:t>
      </w:r>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r w:rsidR="00E648BB">
        <w:rPr>
          <w:rFonts w:ascii="Times New Roman" w:hAnsi="Times New Roman" w:cs="Times New Roman"/>
          <w:bCs/>
        </w:rPr>
        <w:t>o</w:t>
      </w:r>
      <w:r>
        <w:rPr>
          <w:rFonts w:ascii="Times New Roman" w:hAnsi="Times New Roman" w:cs="Times New Roman"/>
          <w:bCs/>
        </w:rPr>
        <w:t xml:space="preserve">  dodano poddział „</w:t>
      </w:r>
      <w:r w:rsidRPr="00D31A2B">
        <w:rPr>
          <w:rFonts w:ascii="Times New Roman" w:hAnsi="Times New Roman" w:cs="Times New Roman"/>
          <w:bCs/>
        </w:rPr>
        <w:t>Liczba kuratorów ustanawianych w postępowaniu dla strony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których stronami są konsumenci (w rozumieniu art. 221 ustawy kodeks 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proofErr w:type="spellStart"/>
      <w:r>
        <w:rPr>
          <w:rFonts w:ascii="Times New Roman" w:hAnsi="Times New Roman" w:cs="Times New Roman"/>
          <w:bCs/>
        </w:rPr>
        <w:t>międzyinstancyjnego</w:t>
      </w:r>
      <w:proofErr w:type="spellEnd"/>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sprawozdanie zostało zlikwidowane i nie będzie zbierane począwszy od 1 stycznia 2025r.</w:t>
      </w:r>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0616CE">
        <w:rPr>
          <w:rFonts w:ascii="Times New Roman" w:hAnsi="Times New Roman" w:cs="Times New Roman"/>
          <w:bCs/>
        </w:rPr>
        <w:t xml:space="preserve"> .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r>
        <w:rPr>
          <w:rFonts w:ascii="Times New Roman" w:hAnsi="Times New Roman" w:cs="Times New Roman"/>
          <w:bCs/>
        </w:rPr>
        <w:t xml:space="preserve"> </w:t>
      </w:r>
      <w:r w:rsidRPr="004615AF">
        <w:rPr>
          <w:rFonts w:ascii="Times New Roman" w:hAnsi="Times New Roman" w:cs="Times New Roman"/>
          <w:bCs/>
        </w:rPr>
        <w:t xml:space="preserve"> 2.2.1 i 2.2.1a usunąć</w:t>
      </w:r>
      <w:r>
        <w:rPr>
          <w:rFonts w:ascii="Times New Roman" w:hAnsi="Times New Roman" w:cs="Times New Roman"/>
          <w:bCs/>
        </w:rPr>
        <w:t xml:space="preserve"> wiersz </w:t>
      </w:r>
      <w:proofErr w:type="spellStart"/>
      <w:r w:rsidRPr="004615AF">
        <w:rPr>
          <w:rFonts w:ascii="Times New Roman" w:hAnsi="Times New Roman" w:cs="Times New Roman"/>
          <w:bCs/>
        </w:rPr>
        <w:t>Gwo</w:t>
      </w:r>
      <w:proofErr w:type="spellEnd"/>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r>
        <w:rPr>
          <w:rFonts w:ascii="Times New Roman" w:hAnsi="Times New Roman" w:cs="Times New Roman"/>
          <w:bCs/>
        </w:rPr>
        <w:t>1.c  dodano</w:t>
      </w:r>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 xml:space="preserve">40o </w:t>
      </w:r>
      <w:r w:rsidRPr="004615AF">
        <w:rPr>
          <w:rFonts w:ascii="Times New Roman" w:hAnsi="Times New Roman" w:cs="Times New Roman"/>
          <w:bCs/>
        </w:rPr>
        <w:t xml:space="preserve"> </w:t>
      </w:r>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lastRenderedPageBreak/>
        <w:t>MS-S</w:t>
      </w:r>
      <w:r>
        <w:rPr>
          <w:rFonts w:ascii="Times New Roman" w:hAnsi="Times New Roman" w:cs="Times New Roman"/>
          <w:b/>
        </w:rPr>
        <w:t xml:space="preserve">40r </w:t>
      </w:r>
      <w:r w:rsidRPr="004615AF">
        <w:rPr>
          <w:rFonts w:ascii="Times New Roman" w:hAnsi="Times New Roman" w:cs="Times New Roman"/>
          <w:bCs/>
        </w:rPr>
        <w:t xml:space="preserve"> </w:t>
      </w:r>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i zatwierdzić do 16 stycznia 2026r.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2026r.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w:t>
      </w:r>
      <w:proofErr w:type="spellStart"/>
      <w:r>
        <w:rPr>
          <w:rFonts w:ascii="Times New Roman" w:hAnsi="Times New Roman" w:cs="Times New Roman"/>
          <w:bCs/>
        </w:rPr>
        <w:t>odiksowano</w:t>
      </w:r>
      <w:proofErr w:type="spellEnd"/>
      <w:r>
        <w:rPr>
          <w:rFonts w:ascii="Times New Roman" w:hAnsi="Times New Roman" w:cs="Times New Roman"/>
          <w:bCs/>
        </w:rPr>
        <w:t>”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lastRenderedPageBreak/>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t>
      </w:r>
      <w:proofErr w:type="spellStart"/>
      <w:r>
        <w:rPr>
          <w:rFonts w:ascii="Times New Roman" w:hAnsi="Times New Roman" w:cs="Times New Roman"/>
          <w:bCs/>
        </w:rPr>
        <w:t>wyiksowano</w:t>
      </w:r>
      <w:proofErr w:type="spellEnd"/>
      <w:r>
        <w:rPr>
          <w:rFonts w:ascii="Times New Roman" w:hAnsi="Times New Roman" w:cs="Times New Roman"/>
          <w:bCs/>
        </w:rPr>
        <w:t>”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t>
      </w:r>
      <w:proofErr w:type="spellStart"/>
      <w:r>
        <w:rPr>
          <w:rFonts w:ascii="Times New Roman" w:hAnsi="Times New Roman" w:cs="Times New Roman"/>
          <w:bCs/>
        </w:rPr>
        <w:t>wyiksowanie</w:t>
      </w:r>
      <w:proofErr w:type="spellEnd"/>
      <w:r>
        <w:rPr>
          <w:rFonts w:ascii="Times New Roman" w:hAnsi="Times New Roman" w:cs="Times New Roman"/>
          <w:bCs/>
        </w:rPr>
        <w:t>”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proofErr w:type="spellStart"/>
      <w:r w:rsidR="009E13BE" w:rsidRPr="009E13BE">
        <w:rPr>
          <w:rFonts w:ascii="Times New Roman" w:hAnsi="Times New Roman" w:cs="Times New Roman"/>
          <w:bCs/>
        </w:rPr>
        <w:t>Dz</w:t>
      </w:r>
      <w:proofErr w:type="spellEnd"/>
      <w:r w:rsidR="009E13BE" w:rsidRPr="009E13BE">
        <w:rPr>
          <w:rFonts w:ascii="Times New Roman" w:hAnsi="Times New Roman" w:cs="Times New Roman"/>
          <w:bCs/>
        </w:rPr>
        <w:t xml:space="preserve">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 xml:space="preserve">w </w:t>
      </w:r>
      <w:proofErr w:type="spellStart"/>
      <w:r w:rsidR="009B65F6">
        <w:rPr>
          <w:rFonts w:ascii="Times New Roman" w:hAnsi="Times New Roman" w:cs="Times New Roman"/>
          <w:bCs/>
        </w:rPr>
        <w:t>w</w:t>
      </w:r>
      <w:proofErr w:type="spellEnd"/>
      <w:r w:rsidR="009B65F6">
        <w:rPr>
          <w:rFonts w:ascii="Times New Roman" w:hAnsi="Times New Roman" w:cs="Times New Roman"/>
          <w:bCs/>
        </w:rPr>
        <w:t>.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t>
      </w:r>
      <w:proofErr w:type="spellStart"/>
      <w:r>
        <w:rPr>
          <w:rFonts w:ascii="Times New Roman" w:hAnsi="Times New Roman" w:cs="Times New Roman"/>
          <w:bCs/>
        </w:rPr>
        <w:t>wyiksowano</w:t>
      </w:r>
      <w:proofErr w:type="spellEnd"/>
      <w:r w:rsidR="00131E39">
        <w:rPr>
          <w:rFonts w:ascii="Times New Roman" w:hAnsi="Times New Roman" w:cs="Times New Roman"/>
          <w:bCs/>
        </w:rPr>
        <w:t xml:space="preserve">” wpływ w </w:t>
      </w:r>
      <w:proofErr w:type="spellStart"/>
      <w:r w:rsidR="00131E39">
        <w:rPr>
          <w:rFonts w:ascii="Times New Roman" w:hAnsi="Times New Roman" w:cs="Times New Roman"/>
          <w:bCs/>
        </w:rPr>
        <w:t>w</w:t>
      </w:r>
      <w:proofErr w:type="spellEnd"/>
      <w:r w:rsidR="00131E39">
        <w:rPr>
          <w:rFonts w:ascii="Times New Roman" w:hAnsi="Times New Roman" w:cs="Times New Roman"/>
          <w:bCs/>
        </w:rPr>
        <w:t>.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.2 – dodano wiersze od 169 – 173, „</w:t>
      </w:r>
      <w:proofErr w:type="spellStart"/>
      <w:r>
        <w:rPr>
          <w:rFonts w:ascii="Times New Roman" w:hAnsi="Times New Roman" w:cs="Times New Roman"/>
          <w:bCs/>
        </w:rPr>
        <w:t>wyiksowano</w:t>
      </w:r>
      <w:proofErr w:type="spellEnd"/>
      <w:r>
        <w:rPr>
          <w:rFonts w:ascii="Times New Roman" w:hAnsi="Times New Roman" w:cs="Times New Roman"/>
          <w:bCs/>
        </w:rPr>
        <w:t xml:space="preserve">” wpływ w </w:t>
      </w:r>
      <w:proofErr w:type="spellStart"/>
      <w:r>
        <w:rPr>
          <w:rFonts w:ascii="Times New Roman" w:hAnsi="Times New Roman" w:cs="Times New Roman"/>
          <w:bCs/>
        </w:rPr>
        <w:t>w</w:t>
      </w:r>
      <w:proofErr w:type="spellEnd"/>
      <w:r>
        <w:rPr>
          <w:rFonts w:ascii="Times New Roman" w:hAnsi="Times New Roman" w:cs="Times New Roman"/>
          <w:bCs/>
        </w:rPr>
        <w:t xml:space="preserve">.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t>
      </w:r>
      <w:proofErr w:type="spellStart"/>
      <w:r w:rsidR="005F67D8">
        <w:rPr>
          <w:rFonts w:ascii="Times New Roman" w:hAnsi="Times New Roman" w:cs="Times New Roman"/>
          <w:bCs/>
        </w:rPr>
        <w:t>wyiksowano</w:t>
      </w:r>
      <w:proofErr w:type="spellEnd"/>
      <w:r w:rsidR="005F67D8">
        <w:rPr>
          <w:rFonts w:ascii="Times New Roman" w:hAnsi="Times New Roman" w:cs="Times New Roman"/>
          <w:bCs/>
        </w:rPr>
        <w:t xml:space="preserve">” pola w </w:t>
      </w:r>
      <w:proofErr w:type="spellStart"/>
      <w:r w:rsidR="005F67D8">
        <w:rPr>
          <w:rFonts w:ascii="Times New Roman" w:hAnsi="Times New Roman" w:cs="Times New Roman"/>
          <w:bCs/>
        </w:rPr>
        <w:t>w</w:t>
      </w:r>
      <w:proofErr w:type="spellEnd"/>
      <w:r w:rsidR="005F67D8">
        <w:rPr>
          <w:rFonts w:ascii="Times New Roman" w:hAnsi="Times New Roman" w:cs="Times New Roman"/>
          <w:bCs/>
        </w:rPr>
        <w:t>. 31 i 32</w:t>
      </w:r>
      <w:r w:rsidR="002128EB">
        <w:rPr>
          <w:rFonts w:ascii="Times New Roman" w:hAnsi="Times New Roman" w:cs="Times New Roman"/>
          <w:bCs/>
        </w:rPr>
        <w:t xml:space="preserve">, . Dz. 1.2 -usunięto wiersz </w:t>
      </w:r>
      <w:proofErr w:type="spellStart"/>
      <w:r w:rsidR="002128EB">
        <w:rPr>
          <w:rFonts w:ascii="Times New Roman" w:hAnsi="Times New Roman" w:cs="Times New Roman"/>
          <w:bCs/>
        </w:rPr>
        <w:t>AmC</w:t>
      </w:r>
      <w:proofErr w:type="spellEnd"/>
      <w:r w:rsidR="002128EB">
        <w:rPr>
          <w:rFonts w:ascii="Times New Roman" w:hAnsi="Times New Roman" w:cs="Times New Roman"/>
          <w:bCs/>
        </w:rPr>
        <w:t xml:space="preserve">, dz. 2.2, 2.2.a i 2.2.1 -usunięto wiersz </w:t>
      </w:r>
      <w:proofErr w:type="spellStart"/>
      <w:r w:rsidR="002128EB">
        <w:rPr>
          <w:rFonts w:ascii="Times New Roman" w:hAnsi="Times New Roman" w:cs="Times New Roman"/>
          <w:bCs/>
        </w:rPr>
        <w:t>AmC</w:t>
      </w:r>
      <w:proofErr w:type="spellEnd"/>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lastRenderedPageBreak/>
        <w:t>MS-S5o</w:t>
      </w:r>
      <w:r>
        <w:rPr>
          <w:rFonts w:ascii="Times New Roman" w:hAnsi="Times New Roman" w:cs="Times New Roman"/>
          <w:bCs/>
        </w:rPr>
        <w:t xml:space="preserve"> – zmieniono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1.1.3.a.1.</w:t>
      </w:r>
      <w:r>
        <w:rPr>
          <w:rFonts w:ascii="Times New Roman" w:hAnsi="Times New Roman" w:cs="Times New Roman"/>
          <w:bCs/>
        </w:rPr>
        <w:t xml:space="preserve"> –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xml:space="preserve">, usunięto wszystkie informacje dot. rep. </w:t>
      </w:r>
      <w:proofErr w:type="spellStart"/>
      <w:r w:rsidR="004B7B30">
        <w:rPr>
          <w:rFonts w:ascii="Times New Roman" w:hAnsi="Times New Roman" w:cs="Times New Roman"/>
          <w:bCs/>
        </w:rPr>
        <w:t>AmC</w:t>
      </w:r>
      <w:proofErr w:type="spellEnd"/>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 w </w:t>
      </w:r>
      <w:proofErr w:type="spellStart"/>
      <w:r>
        <w:rPr>
          <w:rFonts w:ascii="Times New Roman" w:hAnsi="Times New Roman" w:cs="Times New Roman"/>
          <w:bCs/>
        </w:rPr>
        <w:t>w</w:t>
      </w:r>
      <w:proofErr w:type="spellEnd"/>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 xml:space="preserve">w </w:t>
      </w:r>
      <w:proofErr w:type="spellStart"/>
      <w:r w:rsidR="00CE0045">
        <w:rPr>
          <w:rFonts w:ascii="Times New Roman" w:hAnsi="Times New Roman" w:cs="Times New Roman"/>
          <w:bCs/>
        </w:rPr>
        <w:t>w</w:t>
      </w:r>
      <w:proofErr w:type="spellEnd"/>
      <w:r w:rsidR="00CE0045">
        <w:rPr>
          <w:rFonts w:ascii="Times New Roman" w:hAnsi="Times New Roman" w:cs="Times New Roman"/>
          <w:bCs/>
        </w:rPr>
        <w:t>.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lastRenderedPageBreak/>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lastRenderedPageBreak/>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sidRPr="000926D3">
        <w:rPr>
          <w:rFonts w:ascii="Times New Roman" w:hAnsi="Times New Roman" w:cs="Times New Roman"/>
          <w:bCs/>
        </w:rPr>
        <w:t>”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w:t>
      </w:r>
      <w:proofErr w:type="spellStart"/>
      <w:r w:rsidR="00DE187A">
        <w:rPr>
          <w:rFonts w:ascii="Times New Roman" w:hAnsi="Times New Roman" w:cs="Times New Roman"/>
          <w:bCs/>
        </w:rPr>
        <w:t>Gz</w:t>
      </w:r>
      <w:proofErr w:type="spellEnd"/>
      <w:r w:rsidR="00DE187A">
        <w:rPr>
          <w:rFonts w:ascii="Times New Roman" w:hAnsi="Times New Roman" w:cs="Times New Roman"/>
          <w:bCs/>
        </w:rPr>
        <w:t xml:space="preserve">-KRZ,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0926D3" w:rsidRPr="000926D3">
        <w:rPr>
          <w:rFonts w:ascii="Times New Roman" w:hAnsi="Times New Roman" w:cs="Times New Roman"/>
          <w:bCs/>
        </w:rPr>
        <w:t>”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 xml:space="preserve">Część I </w:t>
      </w:r>
      <w:proofErr w:type="spellStart"/>
      <w:r w:rsidRPr="003630F9">
        <w:rPr>
          <w:rFonts w:ascii="Times New Roman" w:hAnsi="Times New Roman" w:cs="Times New Roman"/>
          <w:bCs/>
        </w:rPr>
        <w:t>i</w:t>
      </w:r>
      <w:proofErr w:type="spellEnd"/>
      <w:r w:rsidRPr="003630F9">
        <w:rPr>
          <w:rFonts w:ascii="Times New Roman" w:hAnsi="Times New Roman" w:cs="Times New Roman"/>
          <w:bCs/>
        </w:rPr>
        <w:t xml:space="preserve">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w:t>
      </w:r>
      <w:proofErr w:type="spellStart"/>
      <w:r w:rsidR="00BF721B">
        <w:rPr>
          <w:rFonts w:ascii="Times New Roman" w:hAnsi="Times New Roman" w:cs="Times New Roman"/>
          <w:bCs/>
        </w:rPr>
        <w:t>zaiksowano</w:t>
      </w:r>
      <w:proofErr w:type="spellEnd"/>
      <w:r w:rsidR="00BF721B">
        <w:rPr>
          <w:rFonts w:ascii="Times New Roman" w:hAnsi="Times New Roman" w:cs="Times New Roman"/>
          <w:bCs/>
        </w:rPr>
        <w:t>”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lastRenderedPageBreak/>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 xml:space="preserve">Czas trwania postępowania sądowego od dnia pierwszej rejestracji do dnia uprawomocnienia się sprawy w I instancji (łącznie z czasem trwania </w:t>
      </w:r>
      <w:r w:rsidRPr="000B63FA">
        <w:rPr>
          <w:rFonts w:ascii="Times New Roman" w:hAnsi="Times New Roman" w:cs="Times New Roman"/>
          <w:bCs/>
        </w:rPr>
        <w:lastRenderedPageBreak/>
        <w:t>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 xml:space="preserve">dodanie wiersza </w:t>
      </w:r>
      <w:proofErr w:type="spellStart"/>
      <w:r w:rsidR="002160DB">
        <w:rPr>
          <w:rFonts w:ascii="Times New Roman" w:hAnsi="Times New Roman" w:cs="Times New Roman"/>
          <w:bCs/>
        </w:rPr>
        <w:t>Ns</w:t>
      </w:r>
      <w:proofErr w:type="spellEnd"/>
      <w:r w:rsidR="002160DB">
        <w:rPr>
          <w:rFonts w:ascii="Times New Roman" w:hAnsi="Times New Roman" w:cs="Times New Roman"/>
          <w:bCs/>
        </w:rPr>
        <w:t>-Rej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 xml:space="preserve">Dział 6. Struktura wpływu spraw pod względem wartości przedmiotu sporu (rep. </w:t>
      </w:r>
      <w:proofErr w:type="spellStart"/>
      <w:r w:rsidRPr="004F5C32">
        <w:rPr>
          <w:rFonts w:ascii="Times New Roman" w:hAnsi="Times New Roman" w:cs="Times New Roman"/>
          <w:bCs/>
        </w:rPr>
        <w:t>Nc</w:t>
      </w:r>
      <w:proofErr w:type="spellEnd"/>
      <w:r w:rsidRPr="004F5C32">
        <w:rPr>
          <w:rFonts w:ascii="Times New Roman" w:hAnsi="Times New Roman" w:cs="Times New Roman"/>
          <w:bCs/>
        </w:rPr>
        <w:t>)</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 xml:space="preserve">387 </w:t>
      </w:r>
      <w:proofErr w:type="spellStart"/>
      <w:r w:rsidR="00253804" w:rsidRPr="00253804">
        <w:rPr>
          <w:rFonts w:ascii="Times New Roman" w:hAnsi="Times New Roman" w:cs="Times New Roman"/>
          <w:bCs/>
        </w:rPr>
        <w:t>kpk</w:t>
      </w:r>
      <w:proofErr w:type="spellEnd"/>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lastRenderedPageBreak/>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.1 – usunięto „</w:t>
      </w:r>
      <w:proofErr w:type="spellStart"/>
      <w:r>
        <w:rPr>
          <w:rFonts w:ascii="Times New Roman" w:hAnsi="Times New Roman" w:cs="Times New Roman"/>
          <w:bCs/>
        </w:rPr>
        <w:t>zaiksowania</w:t>
      </w:r>
      <w:proofErr w:type="spellEnd"/>
      <w:r>
        <w:rPr>
          <w:rFonts w:ascii="Times New Roman" w:hAnsi="Times New Roman" w:cs="Times New Roman"/>
          <w:bCs/>
        </w:rPr>
        <w:t xml:space="preserve">”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t>
      </w:r>
      <w:proofErr w:type="spellStart"/>
      <w:r w:rsidRPr="000D252D">
        <w:rPr>
          <w:rFonts w:ascii="Times New Roman" w:hAnsi="Times New Roman" w:cs="Times New Roman"/>
          <w:bCs/>
        </w:rPr>
        <w:t>wyiksowanie</w:t>
      </w:r>
      <w:proofErr w:type="spellEnd"/>
      <w:r w:rsidRPr="000D252D">
        <w:rPr>
          <w:rFonts w:ascii="Times New Roman" w:hAnsi="Times New Roman" w:cs="Times New Roman"/>
          <w:bCs/>
        </w:rPr>
        <w:t>”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w:t>
      </w:r>
      <w:proofErr w:type="spellStart"/>
      <w:r w:rsidRPr="000D252D">
        <w:rPr>
          <w:rFonts w:ascii="Times New Roman" w:hAnsi="Times New Roman" w:cs="Times New Roman"/>
          <w:bCs/>
        </w:rPr>
        <w:t>GCo</w:t>
      </w:r>
      <w:proofErr w:type="spellEnd"/>
      <w:r w:rsidRPr="000D252D">
        <w:rPr>
          <w:rFonts w:ascii="Times New Roman" w:hAnsi="Times New Roman" w:cs="Times New Roman"/>
          <w:bCs/>
        </w:rPr>
        <w:t>”</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w:t>
      </w:r>
      <w:proofErr w:type="spellStart"/>
      <w:r w:rsidR="002D2FC5" w:rsidRPr="002D2FC5">
        <w:rPr>
          <w:rFonts w:ascii="Times New Roman" w:hAnsi="Times New Roman" w:cs="Times New Roman"/>
          <w:bCs/>
        </w:rPr>
        <w:t>Zs</w:t>
      </w:r>
      <w:proofErr w:type="spellEnd"/>
      <w:r w:rsidR="002D2FC5" w:rsidRPr="002D2FC5">
        <w:rPr>
          <w:rFonts w:ascii="Times New Roman" w:hAnsi="Times New Roman" w:cs="Times New Roman"/>
          <w:bCs/>
        </w:rPr>
        <w:t xml:space="preserve">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lastRenderedPageBreak/>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- 1.1.h.2  „Struktura </w:t>
      </w:r>
      <w:proofErr w:type="spellStart"/>
      <w:r w:rsidRPr="002D2FC5">
        <w:rPr>
          <w:rFonts w:ascii="Times New Roman" w:hAnsi="Times New Roman" w:cs="Times New Roman"/>
          <w:bCs/>
        </w:rPr>
        <w:t>załatwień</w:t>
      </w:r>
      <w:proofErr w:type="spellEnd"/>
      <w:r w:rsidRPr="002D2FC5">
        <w:rPr>
          <w:rFonts w:ascii="Times New Roman" w:hAnsi="Times New Roman" w:cs="Times New Roman"/>
          <w:bCs/>
        </w:rPr>
        <w:t>”,</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w:t>
      </w:r>
      <w:proofErr w:type="spellStart"/>
      <w:r>
        <w:rPr>
          <w:rFonts w:ascii="Times New Roman" w:hAnsi="Times New Roman" w:cs="Times New Roman"/>
          <w:bCs/>
        </w:rPr>
        <w:t>Zs</w:t>
      </w:r>
      <w:proofErr w:type="spellEnd"/>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 xml:space="preserve">„Struktura </w:t>
      </w:r>
      <w:proofErr w:type="spellStart"/>
      <w:r w:rsidRPr="00D80667">
        <w:rPr>
          <w:rFonts w:ascii="Times New Roman" w:hAnsi="Times New Roman" w:cs="Times New Roman"/>
          <w:bCs/>
          <w:i/>
        </w:rPr>
        <w:t>załatwień</w:t>
      </w:r>
      <w:proofErr w:type="spellEnd"/>
      <w:r w:rsidRPr="00D80667">
        <w:rPr>
          <w:rFonts w:ascii="Times New Roman" w:hAnsi="Times New Roman" w:cs="Times New Roman"/>
          <w:bCs/>
          <w:i/>
        </w:rPr>
        <w:t xml:space="preserve"> spraw”</w:t>
      </w:r>
      <w:r>
        <w:rPr>
          <w:rFonts w:ascii="Times New Roman" w:hAnsi="Times New Roman" w:cs="Times New Roman"/>
          <w:bCs/>
        </w:rPr>
        <w:t xml:space="preserve"> „</w:t>
      </w:r>
      <w:proofErr w:type="spellStart"/>
      <w:r>
        <w:rPr>
          <w:rFonts w:ascii="Times New Roman" w:hAnsi="Times New Roman" w:cs="Times New Roman"/>
          <w:bCs/>
        </w:rPr>
        <w:t>wyiksowano</w:t>
      </w:r>
      <w:proofErr w:type="spellEnd"/>
      <w:r>
        <w:rPr>
          <w:rFonts w:ascii="Times New Roman" w:hAnsi="Times New Roman" w:cs="Times New Roman"/>
          <w:bCs/>
        </w:rPr>
        <w:t>”</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proofErr w:type="spellStart"/>
      <w:r w:rsidR="00A3498B" w:rsidRPr="00A3498B">
        <w:rPr>
          <w:rFonts w:ascii="Times New Roman" w:hAnsi="Times New Roman" w:cs="Times New Roman"/>
          <w:bCs/>
        </w:rPr>
        <w:t>wyiksowano</w:t>
      </w:r>
      <w:proofErr w:type="spellEnd"/>
      <w:r w:rsidR="00A3498B" w:rsidRPr="00A3498B">
        <w:rPr>
          <w:rFonts w:ascii="Times New Roman" w:hAnsi="Times New Roman" w:cs="Times New Roman"/>
          <w:bCs/>
        </w:rPr>
        <w:t xml:space="preserve">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t>
      </w:r>
      <w:proofErr w:type="spellStart"/>
      <w:r w:rsidR="0004101F">
        <w:rPr>
          <w:rFonts w:ascii="Times New Roman" w:hAnsi="Times New Roman" w:cs="Times New Roman"/>
          <w:bCs/>
        </w:rPr>
        <w:t>w</w:t>
      </w:r>
      <w:proofErr w:type="spellEnd"/>
      <w:r w:rsidR="0004101F">
        <w:rPr>
          <w:rFonts w:ascii="Times New Roman" w:hAnsi="Times New Roman" w:cs="Times New Roman"/>
          <w:bCs/>
        </w:rPr>
        <w:t xml:space="preserve">.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t>
      </w:r>
      <w:proofErr w:type="spellStart"/>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w:t>
      </w:r>
      <w:proofErr w:type="spellEnd"/>
      <w:r w:rsidR="007321DD" w:rsidRPr="007321DD">
        <w:rPr>
          <w:rFonts w:ascii="Times New Roman" w:hAnsi="Times New Roman" w:cs="Times New Roman"/>
          <w:bCs/>
        </w:rPr>
        <w:t>”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 xml:space="preserve">495§1 </w:t>
      </w:r>
      <w:proofErr w:type="spellStart"/>
      <w:r w:rsidRPr="009E30FE">
        <w:rPr>
          <w:rFonts w:ascii="Times New Roman" w:hAnsi="Times New Roman" w:cs="Times New Roman"/>
          <w:bCs/>
          <w:strike/>
        </w:rPr>
        <w:t>kpc</w:t>
      </w:r>
      <w:proofErr w:type="spellEnd"/>
      <w:r w:rsidRPr="009E30FE">
        <w:rPr>
          <w:rFonts w:ascii="Times New Roman" w:hAnsi="Times New Roman" w:cs="Times New Roman"/>
          <w:bCs/>
        </w:rPr>
        <w:t xml:space="preserve"> art. 493 </w:t>
      </w:r>
      <w:proofErr w:type="spellStart"/>
      <w:r w:rsidRPr="009E30FE">
        <w:rPr>
          <w:rFonts w:ascii="Times New Roman" w:hAnsi="Times New Roman" w:cs="Times New Roman"/>
          <w:bCs/>
        </w:rPr>
        <w:t>kpc</w:t>
      </w:r>
      <w:proofErr w:type="spellEnd"/>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t>
      </w:r>
      <w:proofErr w:type="spellStart"/>
      <w:r w:rsidR="00B56EE3">
        <w:rPr>
          <w:rFonts w:ascii="Times New Roman" w:hAnsi="Times New Roman" w:cs="Times New Roman"/>
        </w:rPr>
        <w:t>w</w:t>
      </w:r>
      <w:proofErr w:type="spellEnd"/>
      <w:r w:rsidR="00B56EE3">
        <w:rPr>
          <w:rFonts w:ascii="Times New Roman" w:hAnsi="Times New Roman" w:cs="Times New Roman"/>
        </w:rPr>
        <w:t>.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t>
      </w:r>
      <w:proofErr w:type="spellStart"/>
      <w:r>
        <w:rPr>
          <w:rFonts w:ascii="Times New Roman" w:hAnsi="Times New Roman" w:cs="Times New Roman"/>
        </w:rPr>
        <w:t>w</w:t>
      </w:r>
      <w:proofErr w:type="spellEnd"/>
      <w:r>
        <w:rPr>
          <w:rFonts w:ascii="Times New Roman" w:hAnsi="Times New Roman" w:cs="Times New Roman"/>
        </w:rPr>
        <w:t xml:space="preserve">.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proofErr w:type="spellStart"/>
      <w:r w:rsidRPr="002E1787">
        <w:rPr>
          <w:rFonts w:ascii="Times New Roman" w:hAnsi="Times New Roman" w:cs="Times New Roman"/>
          <w:bCs/>
        </w:rPr>
        <w:t>w</w:t>
      </w:r>
      <w:proofErr w:type="spellEnd"/>
      <w:r w:rsidRPr="002E1787">
        <w:rPr>
          <w:rFonts w:ascii="Times New Roman" w:hAnsi="Times New Roman" w:cs="Times New Roman"/>
          <w:bCs/>
        </w:rPr>
        <w:t xml:space="preserve">.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 xml:space="preserve">w </w:t>
      </w:r>
      <w:r w:rsidR="00AC6926">
        <w:rPr>
          <w:rFonts w:ascii="Times New Roman" w:hAnsi="Times New Roman" w:cs="Times New Roman"/>
        </w:rPr>
        <w:lastRenderedPageBreak/>
        <w:t>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 xml:space="preserve">wiersza., zmieniono sumowanie w </w:t>
      </w:r>
      <w:proofErr w:type="spellStart"/>
      <w:r w:rsidR="002918E1">
        <w:rPr>
          <w:rFonts w:ascii="Times New Roman" w:hAnsi="Times New Roman" w:cs="Times New Roman"/>
        </w:rPr>
        <w:t>w</w:t>
      </w:r>
      <w:proofErr w:type="spellEnd"/>
      <w:r w:rsidR="002918E1">
        <w:rPr>
          <w:rFonts w:ascii="Times New Roman" w:hAnsi="Times New Roman" w:cs="Times New Roman"/>
        </w:rPr>
        <w:t>.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 xml:space="preserve">oznaczenie działów 1.1.1., 1.1.2., struktura wpływu i </w:t>
      </w:r>
      <w:proofErr w:type="spellStart"/>
      <w:r w:rsidR="00C55504">
        <w:rPr>
          <w:rFonts w:ascii="Times New Roman" w:hAnsi="Times New Roman" w:cs="Times New Roman"/>
        </w:rPr>
        <w:t>załatwień</w:t>
      </w:r>
      <w:proofErr w:type="spellEnd"/>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 xml:space="preserve">struktura </w:t>
      </w:r>
      <w:proofErr w:type="spellStart"/>
      <w:r w:rsidR="00137AEE" w:rsidRPr="00526761">
        <w:rPr>
          <w:rFonts w:ascii="Times New Roman" w:hAnsi="Times New Roman" w:cs="Times New Roman"/>
          <w:i/>
          <w:iCs/>
        </w:rPr>
        <w:t>załatwień</w:t>
      </w:r>
      <w:proofErr w:type="spellEnd"/>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spellStart"/>
      <w:r w:rsidR="00296113">
        <w:rPr>
          <w:rFonts w:ascii="Times New Roman" w:hAnsi="Times New Roman" w:cs="Times New Roman"/>
        </w:rPr>
        <w:t>w</w:t>
      </w:r>
      <w:proofErr w:type="spellEnd"/>
      <w:r w:rsidR="00296113">
        <w:rPr>
          <w:rFonts w:ascii="Times New Roman" w:hAnsi="Times New Roman" w:cs="Times New Roman"/>
        </w:rPr>
        <w:t xml:space="preserve">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 xml:space="preserve">4.1. dodano w.5., zmieniono wiersze i sumowanie w </w:t>
      </w:r>
      <w:proofErr w:type="spellStart"/>
      <w:r>
        <w:rPr>
          <w:rFonts w:ascii="Times New Roman" w:hAnsi="Times New Roman" w:cs="Times New Roman"/>
        </w:rPr>
        <w:t>w</w:t>
      </w:r>
      <w:proofErr w:type="spellEnd"/>
      <w:r>
        <w:rPr>
          <w:rFonts w:ascii="Times New Roman" w:hAnsi="Times New Roman" w:cs="Times New Roman"/>
        </w:rPr>
        <w:t>.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xml:space="preserve">. 1., 7., 15., 26., </w:t>
      </w:r>
      <w:r w:rsidR="008D6AC6">
        <w:rPr>
          <w:rFonts w:ascii="Times New Roman" w:hAnsi="Times New Roman" w:cs="Times New Roman"/>
        </w:rPr>
        <w:t xml:space="preserve">w dziale </w:t>
      </w:r>
      <w:r w:rsidR="0041613D">
        <w:rPr>
          <w:rFonts w:ascii="Times New Roman" w:hAnsi="Times New Roman" w:cs="Times New Roman"/>
        </w:rPr>
        <w:t xml:space="preserve">2 dodano w. 12 i 13,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t>
      </w:r>
      <w:proofErr w:type="spellStart"/>
      <w:r>
        <w:rPr>
          <w:rFonts w:ascii="Times New Roman" w:hAnsi="Times New Roman" w:cs="Times New Roman"/>
        </w:rPr>
        <w:t>w</w:t>
      </w:r>
      <w:proofErr w:type="spellEnd"/>
      <w:r>
        <w:rPr>
          <w:rFonts w:ascii="Times New Roman" w:hAnsi="Times New Roman" w:cs="Times New Roman"/>
        </w:rPr>
        <w:t xml:space="preserve">.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t>
      </w:r>
      <w:proofErr w:type="spellStart"/>
      <w:r w:rsidR="00851EEB">
        <w:rPr>
          <w:rFonts w:ascii="Times New Roman" w:hAnsi="Times New Roman" w:cs="Times New Roman"/>
          <w:bCs/>
          <w:sz w:val="24"/>
          <w:szCs w:val="24"/>
        </w:rPr>
        <w:t>wyiksowano</w:t>
      </w:r>
      <w:proofErr w:type="spellEnd"/>
      <w:r w:rsidR="00851EEB">
        <w:rPr>
          <w:rFonts w:ascii="Times New Roman" w:hAnsi="Times New Roman" w:cs="Times New Roman"/>
          <w:bCs/>
          <w:sz w:val="24"/>
          <w:szCs w:val="24"/>
        </w:rPr>
        <w:t>”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lastRenderedPageBreak/>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w Dz. 1.2 „</w:t>
      </w:r>
      <w:proofErr w:type="spellStart"/>
      <w:r>
        <w:rPr>
          <w:rFonts w:ascii="Times New Roman" w:hAnsi="Times New Roman" w:cs="Times New Roman"/>
          <w:bCs/>
        </w:rPr>
        <w:t>wyiksowano</w:t>
      </w:r>
      <w:proofErr w:type="spellEnd"/>
      <w:r>
        <w:rPr>
          <w:rFonts w:ascii="Times New Roman" w:hAnsi="Times New Roman" w:cs="Times New Roman"/>
          <w:bCs/>
        </w:rPr>
        <w:t xml:space="preserve">”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proofErr w:type="spellStart"/>
      <w:r w:rsidR="0059162C" w:rsidRPr="0059162C">
        <w:rPr>
          <w:rFonts w:ascii="Times New Roman" w:hAnsi="Times New Roman" w:cs="Times New Roman"/>
        </w:rPr>
        <w:t>dz</w:t>
      </w:r>
      <w:proofErr w:type="spellEnd"/>
      <w:r w:rsidR="0059162C" w:rsidRPr="0059162C">
        <w:rPr>
          <w:rFonts w:ascii="Times New Roman" w:hAnsi="Times New Roman" w:cs="Times New Roman"/>
        </w:rPr>
        <w:t xml:space="preserve">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t>
      </w:r>
      <w:proofErr w:type="spellStart"/>
      <w:r>
        <w:rPr>
          <w:rFonts w:ascii="Times New Roman" w:hAnsi="Times New Roman" w:cs="Times New Roman"/>
        </w:rPr>
        <w:t>w</w:t>
      </w:r>
      <w:proofErr w:type="spellEnd"/>
      <w:r>
        <w:rPr>
          <w:rFonts w:ascii="Times New Roman" w:hAnsi="Times New Roman" w:cs="Times New Roman"/>
        </w:rPr>
        <w:t>.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t>
      </w:r>
      <w:proofErr w:type="spellStart"/>
      <w:r>
        <w:rPr>
          <w:rFonts w:ascii="Times New Roman" w:hAnsi="Times New Roman" w:cs="Times New Roman"/>
        </w:rPr>
        <w:t>w</w:t>
      </w:r>
      <w:proofErr w:type="spellEnd"/>
      <w:r>
        <w:rPr>
          <w:rFonts w:ascii="Times New Roman" w:hAnsi="Times New Roman" w:cs="Times New Roman"/>
        </w:rPr>
        <w:t>.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 xml:space="preserve">Dział 1.  Ewidencja spraw – ogółem I </w:t>
      </w:r>
      <w:proofErr w:type="spellStart"/>
      <w:r w:rsidRPr="002F3CCD">
        <w:rPr>
          <w:rFonts w:ascii="Times New Roman" w:hAnsi="Times New Roman" w:cs="Times New Roman"/>
        </w:rPr>
        <w:t>i</w:t>
      </w:r>
      <w:proofErr w:type="spellEnd"/>
      <w:r w:rsidRPr="002F3CCD">
        <w:rPr>
          <w:rFonts w:ascii="Times New Roman" w:hAnsi="Times New Roman" w:cs="Times New Roman"/>
        </w:rPr>
        <w:t xml:space="preserve">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 xml:space="preserve">umowanie w </w:t>
      </w:r>
      <w:proofErr w:type="spellStart"/>
      <w:r>
        <w:rPr>
          <w:rFonts w:ascii="Times New Roman" w:hAnsi="Times New Roman" w:cs="Times New Roman"/>
        </w:rPr>
        <w:t>w</w:t>
      </w:r>
      <w:proofErr w:type="spellEnd"/>
      <w:r>
        <w:rPr>
          <w:rFonts w:ascii="Times New Roman" w:hAnsi="Times New Roman" w:cs="Times New Roman"/>
        </w:rPr>
        <w:t>.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t>
      </w:r>
      <w:proofErr w:type="spellStart"/>
      <w:r w:rsidR="00B917D8">
        <w:rPr>
          <w:rFonts w:ascii="Times New Roman" w:hAnsi="Times New Roman" w:cs="Times New Roman"/>
        </w:rPr>
        <w:t>w</w:t>
      </w:r>
      <w:proofErr w:type="spellEnd"/>
      <w:r w:rsidR="00B917D8">
        <w:rPr>
          <w:rFonts w:ascii="Times New Roman" w:hAnsi="Times New Roman" w:cs="Times New Roman"/>
        </w:rPr>
        <w:t>.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t>
      </w:r>
      <w:proofErr w:type="spellStart"/>
      <w:r>
        <w:rPr>
          <w:rFonts w:ascii="Times New Roman" w:hAnsi="Times New Roman" w:cs="Times New Roman"/>
        </w:rPr>
        <w:t>w</w:t>
      </w:r>
      <w:proofErr w:type="spellEnd"/>
      <w:r>
        <w:rPr>
          <w:rFonts w:ascii="Times New Roman" w:hAnsi="Times New Roman" w:cs="Times New Roman"/>
        </w:rPr>
        <w:t xml:space="preserve">.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 xml:space="preserve">Struktura </w:t>
      </w:r>
      <w:proofErr w:type="spellStart"/>
      <w:r w:rsidRPr="00A7708D">
        <w:rPr>
          <w:rFonts w:ascii="Times New Roman" w:hAnsi="Times New Roman" w:cs="Times New Roman"/>
        </w:rPr>
        <w:t>załatwień</w:t>
      </w:r>
      <w:proofErr w:type="spellEnd"/>
      <w:r w:rsidRPr="00A7708D">
        <w:rPr>
          <w:rFonts w:ascii="Times New Roman" w:hAnsi="Times New Roman" w:cs="Times New Roman"/>
        </w:rPr>
        <w:t xml:space="preserve">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lastRenderedPageBreak/>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instancji, bez podziału w wierszu 2. i 3.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 Siedem sądów okręgowych (w Gdańsku, Łodzi, Katowicach, Krakowie, Poznaniu, Warszawie i we Wrocławiu) poza liczbą w wierszu 1. podaje w wierszach 2. i 3. liczby w podziale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spellStart"/>
      <w:r w:rsidRPr="007F2FFF">
        <w:rPr>
          <w:rFonts w:ascii="Times New Roman" w:hAnsi="Times New Roman" w:cs="Times New Roman"/>
        </w:rPr>
        <w:t>kpc</w:t>
      </w:r>
      <w:proofErr w:type="spellEnd"/>
      <w:r w:rsidRPr="007F2FFF">
        <w:rPr>
          <w:rFonts w:ascii="Times New Roman" w:hAnsi="Times New Roman" w:cs="Times New Roman"/>
        </w:rPr>
        <w:t xml:space="preserv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zmiana nazwy GR i </w:t>
      </w:r>
      <w:proofErr w:type="spellStart"/>
      <w:r>
        <w:rPr>
          <w:rFonts w:ascii="Times New Roman" w:hAnsi="Times New Roman" w:cs="Times New Roman"/>
          <w:bCs/>
        </w:rPr>
        <w:t>GRp</w:t>
      </w:r>
      <w:proofErr w:type="spellEnd"/>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w dziale 2 „</w:t>
      </w:r>
      <w:proofErr w:type="spellStart"/>
      <w:r w:rsidRPr="00D57A63">
        <w:rPr>
          <w:rFonts w:ascii="Times New Roman" w:hAnsi="Times New Roman" w:cs="Times New Roman"/>
        </w:rPr>
        <w:t>wyiksowano</w:t>
      </w:r>
      <w:proofErr w:type="spellEnd"/>
      <w:r w:rsidRPr="00D57A63">
        <w:rPr>
          <w:rFonts w:ascii="Times New Roman" w:hAnsi="Times New Roman" w:cs="Times New Roman"/>
        </w:rPr>
        <w:t xml:space="preserve">”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 xml:space="preserve">1.2, 2.1.1, 2.1.1.1, 2.2, 2.2a, 2.2.1 - dodano wiersze dot. </w:t>
      </w:r>
      <w:proofErr w:type="spellStart"/>
      <w:r w:rsidRPr="00ED6D91">
        <w:rPr>
          <w:rFonts w:ascii="Times New Roman" w:hAnsi="Times New Roman" w:cs="Times New Roman"/>
        </w:rPr>
        <w:t>AGz</w:t>
      </w:r>
      <w:proofErr w:type="spellEnd"/>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 xml:space="preserve">ziałach: 1.1, 1.2, 2.1.1, 2.1.1.1, 2.2, 2.2a, 2.2.1, , 2.2.1.a  - dodano wiersze dot. </w:t>
      </w:r>
      <w:proofErr w:type="spellStart"/>
      <w:r w:rsidRPr="00ED6D91">
        <w:rPr>
          <w:rFonts w:ascii="Times New Roman" w:hAnsi="Times New Roman" w:cs="Times New Roman"/>
        </w:rPr>
        <w:t>A</w:t>
      </w:r>
      <w:r>
        <w:rPr>
          <w:rFonts w:ascii="Times New Roman" w:hAnsi="Times New Roman" w:cs="Times New Roman"/>
        </w:rPr>
        <w:t>U</w:t>
      </w:r>
      <w:r w:rsidRPr="00ED6D91">
        <w:rPr>
          <w:rFonts w:ascii="Times New Roman" w:hAnsi="Times New Roman" w:cs="Times New Roman"/>
        </w:rPr>
        <w:t>z</w:t>
      </w:r>
      <w:proofErr w:type="spellEnd"/>
      <w:r>
        <w:rPr>
          <w:rFonts w:ascii="Times New Roman" w:hAnsi="Times New Roman" w:cs="Times New Roman"/>
        </w:rPr>
        <w:t xml:space="preserve"> i </w:t>
      </w:r>
      <w:proofErr w:type="spellStart"/>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proofErr w:type="spellStart"/>
      <w:r w:rsidRPr="00ED6D91">
        <w:rPr>
          <w:rFonts w:ascii="Times New Roman" w:hAnsi="Times New Roman" w:cs="Times New Roman"/>
          <w:bCs/>
        </w:rPr>
        <w:t>d</w:t>
      </w:r>
      <w:r w:rsidRPr="00ED6D91">
        <w:rPr>
          <w:rFonts w:ascii="Times New Roman" w:hAnsi="Times New Roman" w:cs="Times New Roman"/>
        </w:rPr>
        <w:t>z</w:t>
      </w:r>
      <w:proofErr w:type="spellEnd"/>
      <w:r w:rsidRPr="00ED6D91">
        <w:rPr>
          <w:rFonts w:ascii="Times New Roman" w:hAnsi="Times New Roman" w:cs="Times New Roman"/>
        </w:rPr>
        <w:t>: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proofErr w:type="spellStart"/>
      <w:r w:rsidR="00603380">
        <w:rPr>
          <w:rFonts w:ascii="Times New Roman" w:hAnsi="Times New Roman" w:cs="Times New Roman"/>
        </w:rPr>
        <w:t>Uz</w:t>
      </w:r>
      <w:proofErr w:type="spellEnd"/>
      <w:r w:rsidR="00603380">
        <w:rPr>
          <w:rFonts w:ascii="Times New Roman" w:hAnsi="Times New Roman" w:cs="Times New Roman"/>
        </w:rPr>
        <w:t xml:space="preserve"> i </w:t>
      </w:r>
      <w:proofErr w:type="spellStart"/>
      <w:r w:rsidR="00603380">
        <w:rPr>
          <w:rFonts w:ascii="Times New Roman" w:hAnsi="Times New Roman" w:cs="Times New Roman"/>
        </w:rPr>
        <w:t>P</w:t>
      </w:r>
      <w:r w:rsidR="00603380"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proofErr w:type="spellStart"/>
      <w:r w:rsidR="001E2EFC">
        <w:rPr>
          <w:rFonts w:ascii="Times New Roman" w:hAnsi="Times New Roman" w:cs="Times New Roman"/>
        </w:rPr>
        <w:t>Uz</w:t>
      </w:r>
      <w:proofErr w:type="spellEnd"/>
      <w:r w:rsidR="001E2EFC">
        <w:rPr>
          <w:rFonts w:ascii="Times New Roman" w:hAnsi="Times New Roman" w:cs="Times New Roman"/>
        </w:rPr>
        <w:t xml:space="preserve"> i</w:t>
      </w:r>
      <w:r w:rsidR="00603380">
        <w:rPr>
          <w:rFonts w:ascii="Times New Roman" w:hAnsi="Times New Roman" w:cs="Times New Roman"/>
        </w:rPr>
        <w:t xml:space="preserve"> </w:t>
      </w:r>
      <w:proofErr w:type="spellStart"/>
      <w:r w:rsidR="00603380">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proofErr w:type="spellStart"/>
      <w:r>
        <w:rPr>
          <w:rFonts w:ascii="Times New Roman" w:hAnsi="Times New Roman" w:cs="Times New Roman"/>
        </w:rPr>
        <w:t>RC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proofErr w:type="spellStart"/>
      <w:r>
        <w:rPr>
          <w:rFonts w:ascii="Times New Roman" w:hAnsi="Times New Roman" w:cs="Times New Roman"/>
        </w:rPr>
        <w:t>RCz</w:t>
      </w:r>
      <w:proofErr w:type="spellEnd"/>
      <w:r>
        <w:rPr>
          <w:rFonts w:ascii="Times New Roman" w:hAnsi="Times New Roman" w:cs="Times New Roman"/>
        </w:rPr>
        <w:t>,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w:t>
      </w:r>
      <w:proofErr w:type="spellStart"/>
      <w:r w:rsidR="00762312" w:rsidRPr="00ED6D91">
        <w:rPr>
          <w:rFonts w:ascii="Times New Roman" w:hAnsi="Times New Roman" w:cs="Times New Roman"/>
        </w:rPr>
        <w:t>Gz</w:t>
      </w:r>
      <w:proofErr w:type="spellEnd"/>
      <w:r w:rsidR="00762312" w:rsidRPr="00ED6D91">
        <w:rPr>
          <w:rFonts w:ascii="Times New Roman" w:hAnsi="Times New Roman" w:cs="Times New Roman"/>
        </w:rPr>
        <w:t xml:space="preserve">,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 xml:space="preserve">ziałach: 1.1.h.1 i 1.1.h.2 , - dodano kolumny dot. </w:t>
      </w:r>
      <w:proofErr w:type="spellStart"/>
      <w:r w:rsidR="00E02241" w:rsidRPr="00ED6D91">
        <w:rPr>
          <w:rFonts w:ascii="Times New Roman" w:hAnsi="Times New Roman" w:cs="Times New Roman"/>
        </w:rPr>
        <w:t>Gz</w:t>
      </w:r>
      <w:proofErr w:type="spellEnd"/>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sidRPr="00ED6D91">
        <w:rPr>
          <w:rFonts w:ascii="Times New Roman" w:hAnsi="Times New Roman" w:cs="Times New Roman"/>
        </w:rPr>
        <w:t>Gz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w:t>
      </w:r>
      <w:proofErr w:type="spellStart"/>
      <w:r w:rsidRPr="00ED6D91">
        <w:rPr>
          <w:rFonts w:ascii="Times New Roman" w:hAnsi="Times New Roman" w:cs="Times New Roman"/>
        </w:rPr>
        <w:t>Gz</w:t>
      </w:r>
      <w:proofErr w:type="spellEnd"/>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w:t>
      </w:r>
      <w:proofErr w:type="spellStart"/>
      <w:r w:rsidRPr="007A27C4">
        <w:rPr>
          <w:rFonts w:ascii="Times New Roman" w:hAnsi="Times New Roman" w:cs="Times New Roman"/>
        </w:rPr>
        <w:t>kpc</w:t>
      </w:r>
      <w:proofErr w:type="spellEnd"/>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lastRenderedPageBreak/>
        <w:t xml:space="preserve">W sprawozdaniach z wydziałów cywilnych w dodatkowych poddziałach dotyczących skargi nadzwyczajnej </w:t>
      </w:r>
      <w:proofErr w:type="spellStart"/>
      <w:r w:rsidRPr="006D4E26">
        <w:rPr>
          <w:rFonts w:ascii="Times New Roman" w:hAnsi="Times New Roman" w:cs="Times New Roman"/>
        </w:rPr>
        <w:t>usunieto</w:t>
      </w:r>
      <w:proofErr w:type="spellEnd"/>
      <w:r w:rsidRPr="006D4E26">
        <w:rPr>
          <w:rFonts w:ascii="Times New Roman" w:hAnsi="Times New Roman" w:cs="Times New Roman"/>
        </w:rPr>
        <w:t xml:space="preserve">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t>
      </w:r>
      <w:proofErr w:type="spellStart"/>
      <w:r w:rsidR="0097785F">
        <w:rPr>
          <w:rFonts w:ascii="Times New Roman" w:hAnsi="Times New Roman" w:cs="Times New Roman"/>
        </w:rPr>
        <w:t>w</w:t>
      </w:r>
      <w:proofErr w:type="spellEnd"/>
      <w:r w:rsidR="0097785F">
        <w:rPr>
          <w:rFonts w:ascii="Times New Roman" w:hAnsi="Times New Roman" w:cs="Times New Roman"/>
        </w:rPr>
        <w:t xml:space="preserve">.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t>
      </w:r>
      <w:proofErr w:type="spellStart"/>
      <w:r>
        <w:rPr>
          <w:rFonts w:ascii="Times New Roman" w:hAnsi="Times New Roman" w:cs="Times New Roman"/>
        </w:rPr>
        <w:t>wyiksowano</w:t>
      </w:r>
      <w:proofErr w:type="spellEnd"/>
      <w:r>
        <w:rPr>
          <w:rFonts w:ascii="Times New Roman" w:hAnsi="Times New Roman" w:cs="Times New Roman"/>
        </w:rPr>
        <w:t>”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xml:space="preserve">: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w:t>
      </w:r>
      <w:r w:rsidR="00E93509" w:rsidRPr="00E93509">
        <w:rPr>
          <w:rFonts w:ascii="Times New Roman" w:hAnsi="Times New Roman" w:cs="Times New Roman"/>
        </w:rPr>
        <w:lastRenderedPageBreak/>
        <w:t>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w:t>
      </w:r>
      <w:proofErr w:type="spellStart"/>
      <w:r w:rsidR="006B5EEA">
        <w:rPr>
          <w:rFonts w:ascii="TimesNewRomanPSMT" w:hAnsi="TimesNewRomanPSMT" w:cs="TimesNewRomanPSMT"/>
          <w:sz w:val="24"/>
          <w:szCs w:val="24"/>
        </w:rPr>
        <w:t>RNc</w:t>
      </w:r>
      <w:proofErr w:type="spellEnd"/>
      <w:r w:rsidR="006B5EEA">
        <w:rPr>
          <w:rFonts w:ascii="TimesNewRomanPSMT" w:hAnsi="TimesNewRomanPSMT" w:cs="TimesNewRomanPSMT"/>
          <w:sz w:val="24"/>
          <w:szCs w:val="24"/>
        </w:rPr>
        <w:t>”</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w:t>
      </w:r>
      <w:proofErr w:type="spellStart"/>
      <w:r w:rsidRPr="00815435">
        <w:rPr>
          <w:rFonts w:ascii="Times New Roman" w:hAnsi="Times New Roman"/>
          <w:color w:val="000000"/>
          <w:sz w:val="24"/>
          <w:szCs w:val="24"/>
        </w:rPr>
        <w:t>kpc</w:t>
      </w:r>
      <w:proofErr w:type="spellEnd"/>
      <w:r w:rsidRPr="00815435">
        <w:rPr>
          <w:rFonts w:ascii="Times New Roman" w:hAnsi="Times New Roman"/>
          <w:color w:val="000000"/>
          <w:sz w:val="24"/>
          <w:szCs w:val="24"/>
        </w:rPr>
        <w:t xml:space="preserve">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lastRenderedPageBreak/>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w:t>
      </w:r>
      <w:proofErr w:type="spellStart"/>
      <w:r w:rsidR="008C6A69">
        <w:rPr>
          <w:rFonts w:ascii="Times New Roman" w:hAnsi="Times New Roman" w:cs="Times New Roman"/>
        </w:rPr>
        <w:t>kpc</w:t>
      </w:r>
      <w:proofErr w:type="spellEnd"/>
      <w:r w:rsidR="008C6A69">
        <w:rPr>
          <w:rFonts w:ascii="Times New Roman" w:hAnsi="Times New Roman" w:cs="Times New Roman"/>
        </w:rPr>
        <w:t>,</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 xml:space="preserve">1. do opisu w.05 dodano art. 461 </w:t>
      </w:r>
      <w:proofErr w:type="spellStart"/>
      <w:r>
        <w:rPr>
          <w:rFonts w:ascii="Times New Roman" w:hAnsi="Times New Roman" w:cs="Times New Roman"/>
        </w:rPr>
        <w:t>kpc</w:t>
      </w:r>
      <w:proofErr w:type="spellEnd"/>
      <w:r>
        <w:rPr>
          <w:rFonts w:ascii="Times New Roman" w:hAnsi="Times New Roman" w:cs="Times New Roman"/>
        </w:rPr>
        <w:t>,</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 xml:space="preserve">do opisu w.25 dodano art. 461 </w:t>
      </w:r>
      <w:proofErr w:type="spellStart"/>
      <w:r w:rsidR="00DF049F">
        <w:rPr>
          <w:rFonts w:ascii="Times New Roman" w:hAnsi="Times New Roman" w:cs="Times New Roman"/>
        </w:rPr>
        <w:t>kpc</w:t>
      </w:r>
      <w:proofErr w:type="spellEnd"/>
      <w:r w:rsidR="00DF049F">
        <w:rPr>
          <w:rFonts w:ascii="Times New Roman" w:hAnsi="Times New Roman" w:cs="Times New Roman"/>
        </w:rPr>
        <w:t>,</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1 w w.56 „</w:t>
      </w:r>
      <w:proofErr w:type="spellStart"/>
      <w:r w:rsidR="00D8742A">
        <w:rPr>
          <w:rFonts w:ascii="Times New Roman" w:hAnsi="Times New Roman" w:cs="Times New Roman"/>
        </w:rPr>
        <w:t>wyiksowano</w:t>
      </w:r>
      <w:proofErr w:type="spellEnd"/>
      <w:r w:rsidR="00D8742A">
        <w:rPr>
          <w:rFonts w:ascii="Times New Roman" w:hAnsi="Times New Roman" w:cs="Times New Roman"/>
        </w:rPr>
        <w:t xml:space="preserve">”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zmieniono opis wiersz 88, „</w:t>
      </w:r>
      <w:proofErr w:type="spellStart"/>
      <w:r>
        <w:rPr>
          <w:rFonts w:ascii="Times New Roman" w:hAnsi="Times New Roman" w:cs="Times New Roman"/>
        </w:rPr>
        <w:t>wyiksowano</w:t>
      </w:r>
      <w:proofErr w:type="spellEnd"/>
      <w:r>
        <w:rPr>
          <w:rFonts w:ascii="Times New Roman" w:hAnsi="Times New Roman" w:cs="Times New Roman"/>
        </w:rPr>
        <w:t xml:space="preserve">”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w:t>
      </w:r>
      <w:proofErr w:type="spellStart"/>
      <w:r>
        <w:rPr>
          <w:rFonts w:ascii="Times New Roman" w:hAnsi="Times New Roman" w:cs="Times New Roman"/>
        </w:rPr>
        <w:t>zaiksowano</w:t>
      </w:r>
      <w:proofErr w:type="spellEnd"/>
      <w:r>
        <w:rPr>
          <w:rFonts w:ascii="Times New Roman" w:hAnsi="Times New Roman" w:cs="Times New Roman"/>
        </w:rPr>
        <w:t>”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w:t>
      </w:r>
      <w:proofErr w:type="spellStart"/>
      <w:r w:rsidR="002477FD">
        <w:rPr>
          <w:rFonts w:ascii="Times New Roman" w:hAnsi="Times New Roman" w:cs="Times New Roman"/>
        </w:rPr>
        <w:t>zaiksowano</w:t>
      </w:r>
      <w:proofErr w:type="spellEnd"/>
      <w:r w:rsidR="002477FD">
        <w:rPr>
          <w:rFonts w:ascii="Times New Roman" w:hAnsi="Times New Roman" w:cs="Times New Roman"/>
        </w:rPr>
        <w:t>”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 xml:space="preserve">Struktura </w:t>
      </w:r>
      <w:proofErr w:type="spellStart"/>
      <w:r w:rsidR="00A54BBD" w:rsidRPr="00A54BBD">
        <w:rPr>
          <w:rFonts w:ascii="Times New Roman" w:hAnsi="Times New Roman" w:cs="Times New Roman"/>
          <w:i/>
          <w:sz w:val="24"/>
          <w:szCs w:val="24"/>
        </w:rPr>
        <w:t>załatwień</w:t>
      </w:r>
      <w:proofErr w:type="spellEnd"/>
      <w:r w:rsidR="00A54BBD" w:rsidRPr="00A54BBD">
        <w:rPr>
          <w:rFonts w:ascii="Times New Roman" w:hAnsi="Times New Roman" w:cs="Times New Roman"/>
          <w:i/>
          <w:sz w:val="24"/>
          <w:szCs w:val="24"/>
        </w:rPr>
        <w:t xml:space="preserve">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t>
      </w:r>
      <w:proofErr w:type="spellStart"/>
      <w:r>
        <w:rPr>
          <w:rFonts w:ascii="Times New Roman" w:hAnsi="Times New Roman" w:cs="Times New Roman"/>
        </w:rPr>
        <w:t>w</w:t>
      </w:r>
      <w:proofErr w:type="spellEnd"/>
      <w:r>
        <w:rPr>
          <w:rFonts w:ascii="Times New Roman" w:hAnsi="Times New Roman" w:cs="Times New Roman"/>
        </w:rPr>
        <w:t xml:space="preserve">.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xml:space="preserve">, w dz. 1.4 dodano wiersz </w:t>
      </w:r>
      <w:proofErr w:type="spellStart"/>
      <w:r>
        <w:rPr>
          <w:rFonts w:ascii="Times New Roman" w:hAnsi="Times New Roman" w:cs="Times New Roman"/>
        </w:rPr>
        <w:t>Nkd</w:t>
      </w:r>
      <w:proofErr w:type="spellEnd"/>
      <w:r>
        <w:rPr>
          <w:rFonts w:ascii="Times New Roman" w:hAnsi="Times New Roman" w:cs="Times New Roman"/>
        </w:rPr>
        <w:t>,</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 xml:space="preserve">Ewidencja  spraw ogółem i przyczyny ponownych wpisów oraz rodzaje szczególnych </w:t>
      </w:r>
      <w:proofErr w:type="spellStart"/>
      <w:r w:rsidR="00F8792C" w:rsidRPr="00F8792C">
        <w:rPr>
          <w:rFonts w:ascii="Times New Roman" w:hAnsi="Times New Roman" w:cs="Times New Roman"/>
        </w:rPr>
        <w:t>załatwień</w:t>
      </w:r>
      <w:proofErr w:type="spellEnd"/>
      <w:r w:rsidR="00F8792C" w:rsidRPr="00F8792C">
        <w:rPr>
          <w:rFonts w:ascii="Times New Roman" w:hAnsi="Times New Roman" w:cs="Times New Roman"/>
        </w:rPr>
        <w:t xml:space="preserve">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 xml:space="preserve">Struktura </w:t>
      </w:r>
      <w:proofErr w:type="spellStart"/>
      <w:r w:rsidR="00F00779" w:rsidRPr="00F00779">
        <w:rPr>
          <w:rFonts w:ascii="Times New Roman" w:hAnsi="Times New Roman" w:cs="Times New Roman"/>
        </w:rPr>
        <w:t>załatwień</w:t>
      </w:r>
      <w:proofErr w:type="spellEnd"/>
      <w:r w:rsidR="00F00779" w:rsidRPr="00F00779">
        <w:rPr>
          <w:rFonts w:ascii="Times New Roman" w:hAnsi="Times New Roman" w:cs="Times New Roman"/>
        </w:rPr>
        <w:t xml:space="preserve">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 xml:space="preserve">w </w:t>
      </w:r>
      <w:proofErr w:type="spellStart"/>
      <w:r w:rsidR="00085780" w:rsidRPr="00085780">
        <w:rPr>
          <w:rFonts w:ascii="Times New Roman" w:hAnsi="Times New Roman" w:cs="Times New Roman"/>
        </w:rPr>
        <w:t>dz</w:t>
      </w:r>
      <w:proofErr w:type="spellEnd"/>
      <w:r w:rsidR="00085780" w:rsidRPr="00085780">
        <w:rPr>
          <w:rFonts w:ascii="Times New Roman" w:hAnsi="Times New Roman" w:cs="Times New Roman"/>
        </w:rPr>
        <w:t xml:space="preserve">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42D9"/>
    <w:rsid w:val="00034A9B"/>
    <w:rsid w:val="00035BE2"/>
    <w:rsid w:val="00036003"/>
    <w:rsid w:val="0004101F"/>
    <w:rsid w:val="00042E0F"/>
    <w:rsid w:val="00044BB1"/>
    <w:rsid w:val="0005061F"/>
    <w:rsid w:val="00053AF3"/>
    <w:rsid w:val="000551EF"/>
    <w:rsid w:val="00055B28"/>
    <w:rsid w:val="00055E27"/>
    <w:rsid w:val="000562DE"/>
    <w:rsid w:val="00056D2F"/>
    <w:rsid w:val="000616CE"/>
    <w:rsid w:val="000642A2"/>
    <w:rsid w:val="0007039C"/>
    <w:rsid w:val="00070C04"/>
    <w:rsid w:val="000725D9"/>
    <w:rsid w:val="0007500D"/>
    <w:rsid w:val="000770F3"/>
    <w:rsid w:val="00082E5D"/>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A4D5D"/>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D7123"/>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71A6"/>
    <w:rsid w:val="003C76B5"/>
    <w:rsid w:val="003C7814"/>
    <w:rsid w:val="003D1360"/>
    <w:rsid w:val="003D1695"/>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07C8"/>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805A5"/>
    <w:rsid w:val="0058301C"/>
    <w:rsid w:val="00586CF0"/>
    <w:rsid w:val="0059162C"/>
    <w:rsid w:val="00593876"/>
    <w:rsid w:val="005963F4"/>
    <w:rsid w:val="00597010"/>
    <w:rsid w:val="005A1F9C"/>
    <w:rsid w:val="005A26EF"/>
    <w:rsid w:val="005B6683"/>
    <w:rsid w:val="005B75C1"/>
    <w:rsid w:val="005C3947"/>
    <w:rsid w:val="005C7D96"/>
    <w:rsid w:val="005D616D"/>
    <w:rsid w:val="005E2014"/>
    <w:rsid w:val="005E2799"/>
    <w:rsid w:val="005E3087"/>
    <w:rsid w:val="005E7B3B"/>
    <w:rsid w:val="005F03D3"/>
    <w:rsid w:val="005F0CD7"/>
    <w:rsid w:val="005F108F"/>
    <w:rsid w:val="005F4199"/>
    <w:rsid w:val="005F67D8"/>
    <w:rsid w:val="006000BB"/>
    <w:rsid w:val="0060242D"/>
    <w:rsid w:val="00602828"/>
    <w:rsid w:val="00603380"/>
    <w:rsid w:val="00605AD9"/>
    <w:rsid w:val="00605EE8"/>
    <w:rsid w:val="00610D47"/>
    <w:rsid w:val="006156C7"/>
    <w:rsid w:val="00617733"/>
    <w:rsid w:val="006207D8"/>
    <w:rsid w:val="00621243"/>
    <w:rsid w:val="006228BC"/>
    <w:rsid w:val="00623BDA"/>
    <w:rsid w:val="006271D2"/>
    <w:rsid w:val="0062750B"/>
    <w:rsid w:val="00627A19"/>
    <w:rsid w:val="0063319B"/>
    <w:rsid w:val="006369B6"/>
    <w:rsid w:val="00637D51"/>
    <w:rsid w:val="00640000"/>
    <w:rsid w:val="006410E6"/>
    <w:rsid w:val="00641D2C"/>
    <w:rsid w:val="006436CB"/>
    <w:rsid w:val="00643CDE"/>
    <w:rsid w:val="00643DF5"/>
    <w:rsid w:val="006444AC"/>
    <w:rsid w:val="0064568A"/>
    <w:rsid w:val="00651CF3"/>
    <w:rsid w:val="00651E72"/>
    <w:rsid w:val="00651EDD"/>
    <w:rsid w:val="006564DB"/>
    <w:rsid w:val="00660AF6"/>
    <w:rsid w:val="00666358"/>
    <w:rsid w:val="006739EF"/>
    <w:rsid w:val="0067612E"/>
    <w:rsid w:val="00676D05"/>
    <w:rsid w:val="00684DDA"/>
    <w:rsid w:val="00687248"/>
    <w:rsid w:val="00691A78"/>
    <w:rsid w:val="00692B40"/>
    <w:rsid w:val="00694A1E"/>
    <w:rsid w:val="00695241"/>
    <w:rsid w:val="006959C2"/>
    <w:rsid w:val="006A04E3"/>
    <w:rsid w:val="006A0A62"/>
    <w:rsid w:val="006A0A87"/>
    <w:rsid w:val="006A273E"/>
    <w:rsid w:val="006A51D8"/>
    <w:rsid w:val="006B1C91"/>
    <w:rsid w:val="006B3CE0"/>
    <w:rsid w:val="006B464E"/>
    <w:rsid w:val="006B5EEA"/>
    <w:rsid w:val="006B7EF3"/>
    <w:rsid w:val="006C54B4"/>
    <w:rsid w:val="006C7969"/>
    <w:rsid w:val="006D434B"/>
    <w:rsid w:val="006D4E26"/>
    <w:rsid w:val="006E18C0"/>
    <w:rsid w:val="006E3344"/>
    <w:rsid w:val="006E46D8"/>
    <w:rsid w:val="006E49EE"/>
    <w:rsid w:val="006E65A8"/>
    <w:rsid w:val="006E6FFB"/>
    <w:rsid w:val="006F04ED"/>
    <w:rsid w:val="006F07D8"/>
    <w:rsid w:val="006F52E3"/>
    <w:rsid w:val="006F5536"/>
    <w:rsid w:val="006F695B"/>
    <w:rsid w:val="00702327"/>
    <w:rsid w:val="0070548C"/>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20C4"/>
    <w:rsid w:val="0077340A"/>
    <w:rsid w:val="007745D7"/>
    <w:rsid w:val="007857E7"/>
    <w:rsid w:val="00785D19"/>
    <w:rsid w:val="00787981"/>
    <w:rsid w:val="00790552"/>
    <w:rsid w:val="00790D1F"/>
    <w:rsid w:val="00791CA8"/>
    <w:rsid w:val="007948BB"/>
    <w:rsid w:val="0079614B"/>
    <w:rsid w:val="00797FD8"/>
    <w:rsid w:val="007A0649"/>
    <w:rsid w:val="007A09DD"/>
    <w:rsid w:val="007A2128"/>
    <w:rsid w:val="007A27C4"/>
    <w:rsid w:val="007B19D1"/>
    <w:rsid w:val="007B3BF4"/>
    <w:rsid w:val="007B5829"/>
    <w:rsid w:val="007B76EA"/>
    <w:rsid w:val="007B78ED"/>
    <w:rsid w:val="007C78B7"/>
    <w:rsid w:val="007C7B62"/>
    <w:rsid w:val="007D2A3B"/>
    <w:rsid w:val="007D2C7E"/>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63D9D"/>
    <w:rsid w:val="008653C2"/>
    <w:rsid w:val="00865746"/>
    <w:rsid w:val="008663AA"/>
    <w:rsid w:val="00866525"/>
    <w:rsid w:val="00866C39"/>
    <w:rsid w:val="00872E81"/>
    <w:rsid w:val="00876EF9"/>
    <w:rsid w:val="00877791"/>
    <w:rsid w:val="00881DAD"/>
    <w:rsid w:val="0088452C"/>
    <w:rsid w:val="00884FD2"/>
    <w:rsid w:val="008862FB"/>
    <w:rsid w:val="00886E51"/>
    <w:rsid w:val="00892F84"/>
    <w:rsid w:val="0089571B"/>
    <w:rsid w:val="0089602B"/>
    <w:rsid w:val="0089681C"/>
    <w:rsid w:val="008A12A8"/>
    <w:rsid w:val="008A2638"/>
    <w:rsid w:val="008A3B3E"/>
    <w:rsid w:val="008A4FCD"/>
    <w:rsid w:val="008A5D50"/>
    <w:rsid w:val="008A68D2"/>
    <w:rsid w:val="008A77EE"/>
    <w:rsid w:val="008B15F3"/>
    <w:rsid w:val="008B176A"/>
    <w:rsid w:val="008B2486"/>
    <w:rsid w:val="008B4075"/>
    <w:rsid w:val="008B7059"/>
    <w:rsid w:val="008B774E"/>
    <w:rsid w:val="008C1671"/>
    <w:rsid w:val="008C1A62"/>
    <w:rsid w:val="008C338A"/>
    <w:rsid w:val="008C4244"/>
    <w:rsid w:val="008C6A69"/>
    <w:rsid w:val="008D326F"/>
    <w:rsid w:val="008D6936"/>
    <w:rsid w:val="008D6AC6"/>
    <w:rsid w:val="008E03B0"/>
    <w:rsid w:val="00902BEB"/>
    <w:rsid w:val="00904DB8"/>
    <w:rsid w:val="00907E3B"/>
    <w:rsid w:val="009104A9"/>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74D7"/>
    <w:rsid w:val="00952BDE"/>
    <w:rsid w:val="00960B7F"/>
    <w:rsid w:val="00961464"/>
    <w:rsid w:val="00976905"/>
    <w:rsid w:val="00976E56"/>
    <w:rsid w:val="0097785F"/>
    <w:rsid w:val="00980A58"/>
    <w:rsid w:val="00982591"/>
    <w:rsid w:val="009913B8"/>
    <w:rsid w:val="00991587"/>
    <w:rsid w:val="00995880"/>
    <w:rsid w:val="0099638A"/>
    <w:rsid w:val="00996AD5"/>
    <w:rsid w:val="00996FB4"/>
    <w:rsid w:val="00997B37"/>
    <w:rsid w:val="009A0DF8"/>
    <w:rsid w:val="009A1394"/>
    <w:rsid w:val="009A49A0"/>
    <w:rsid w:val="009A4B50"/>
    <w:rsid w:val="009B5C00"/>
    <w:rsid w:val="009B65F6"/>
    <w:rsid w:val="009C6BA6"/>
    <w:rsid w:val="009D12AF"/>
    <w:rsid w:val="009D12C7"/>
    <w:rsid w:val="009D37E4"/>
    <w:rsid w:val="009D427C"/>
    <w:rsid w:val="009D4EE9"/>
    <w:rsid w:val="009D73BD"/>
    <w:rsid w:val="009D7AD7"/>
    <w:rsid w:val="009E06F5"/>
    <w:rsid w:val="009E13BE"/>
    <w:rsid w:val="009E2287"/>
    <w:rsid w:val="009E3070"/>
    <w:rsid w:val="009E30FE"/>
    <w:rsid w:val="009E3910"/>
    <w:rsid w:val="009E6A7E"/>
    <w:rsid w:val="009F04C9"/>
    <w:rsid w:val="009F1EF9"/>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2CD7"/>
    <w:rsid w:val="00A438DB"/>
    <w:rsid w:val="00A448E9"/>
    <w:rsid w:val="00A44C8F"/>
    <w:rsid w:val="00A46C59"/>
    <w:rsid w:val="00A47583"/>
    <w:rsid w:val="00A51A87"/>
    <w:rsid w:val="00A533ED"/>
    <w:rsid w:val="00A54BBD"/>
    <w:rsid w:val="00A55649"/>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34DC"/>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6686"/>
    <w:rsid w:val="00D02E06"/>
    <w:rsid w:val="00D04C40"/>
    <w:rsid w:val="00D04E43"/>
    <w:rsid w:val="00D107F7"/>
    <w:rsid w:val="00D12292"/>
    <w:rsid w:val="00D12B32"/>
    <w:rsid w:val="00D13063"/>
    <w:rsid w:val="00D13233"/>
    <w:rsid w:val="00D14F1E"/>
    <w:rsid w:val="00D160AE"/>
    <w:rsid w:val="00D17416"/>
    <w:rsid w:val="00D17B88"/>
    <w:rsid w:val="00D226B4"/>
    <w:rsid w:val="00D24818"/>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8BB"/>
    <w:rsid w:val="00E64ED0"/>
    <w:rsid w:val="00E65781"/>
    <w:rsid w:val="00E70C4E"/>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64B"/>
    <w:rsid w:val="00EF78D0"/>
    <w:rsid w:val="00F00779"/>
    <w:rsid w:val="00F0638A"/>
    <w:rsid w:val="00F1227F"/>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383"/>
    <w:rsid w:val="00FC4B64"/>
    <w:rsid w:val="00FC631C"/>
    <w:rsid w:val="00FC6D79"/>
    <w:rsid w:val="00FD57E5"/>
    <w:rsid w:val="00FD7D90"/>
    <w:rsid w:val="00FE0316"/>
    <w:rsid w:val="00FE1FDC"/>
    <w:rsid w:val="00FE265D"/>
    <w:rsid w:val="00FE3BB8"/>
    <w:rsid w:val="00FE4443"/>
    <w:rsid w:val="00FE496A"/>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23621</TotalTime>
  <Pages>22</Pages>
  <Words>9121</Words>
  <Characters>54727</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152</cp:revision>
  <cp:lastPrinted>2019-05-28T09:17:00Z</cp:lastPrinted>
  <dcterms:created xsi:type="dcterms:W3CDTF">2021-02-22T14:00:00Z</dcterms:created>
  <dcterms:modified xsi:type="dcterms:W3CDTF">2025-04-15T07:18:00Z</dcterms:modified>
</cp:coreProperties>
</file>